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126" w:rsidRDefault="00ED1699" w:rsidP="00F54B9F">
      <w:pPr>
        <w:ind w:left="-142" w:right="991" w:firstLine="142"/>
        <w:jc w:val="center"/>
        <w:rPr>
          <w:rFonts w:ascii="Times New Roman" w:hAnsi="Times New Roman" w:cs="Times New Roman"/>
          <w:sz w:val="40"/>
          <w:szCs w:val="40"/>
        </w:rPr>
      </w:pPr>
      <w:r w:rsidRPr="00ED1699">
        <w:rPr>
          <w:rFonts w:ascii="Times New Roman" w:hAnsi="Times New Roman" w:cs="Times New Roman"/>
          <w:b/>
          <w:i/>
          <w:noProof/>
          <w:color w:val="C00000"/>
          <w:sz w:val="40"/>
          <w:szCs w:val="40"/>
          <w:lang w:eastAsia="ru-RU"/>
        </w:rPr>
        <w:drawing>
          <wp:anchor distT="0" distB="0" distL="114300" distR="114300" simplePos="0" relativeHeight="251659264" behindDoc="1" locked="0" layoutInCell="1" allowOverlap="1" wp14:anchorId="47C4C9E4" wp14:editId="63820FA9">
            <wp:simplePos x="0" y="0"/>
            <wp:positionH relativeFrom="column">
              <wp:posOffset>-90170</wp:posOffset>
            </wp:positionH>
            <wp:positionV relativeFrom="paragraph">
              <wp:posOffset>-253943</wp:posOffset>
            </wp:positionV>
            <wp:extent cx="7565007" cy="10836275"/>
            <wp:effectExtent l="0" t="0" r="0" b="0"/>
            <wp:wrapNone/>
            <wp:docPr id="1" name="Рисунок 1" descr="C:\Users\User\Desktop\pol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olk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5007" cy="1083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0468" w:rsidRDefault="00A80468" w:rsidP="00A80468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A80468" w:rsidRDefault="00A80468" w:rsidP="00A80468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ED1699" w:rsidRDefault="00ED1699" w:rsidP="00A80468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sz w:val="26"/>
          <w:szCs w:val="26"/>
        </w:rPr>
      </w:pPr>
    </w:p>
    <w:p w:rsidR="005C1126" w:rsidRPr="008B6F9B" w:rsidRDefault="00A80468" w:rsidP="00A80468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B6F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Министерство культуры Калужской области</w:t>
      </w:r>
    </w:p>
    <w:p w:rsidR="00ED1699" w:rsidRPr="008B6F9B" w:rsidRDefault="00A80468" w:rsidP="00A80468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B6F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ГКУК КО «Областная специальная библиотека </w:t>
      </w:r>
    </w:p>
    <w:p w:rsidR="00A80468" w:rsidRPr="008B6F9B" w:rsidRDefault="00A80468" w:rsidP="00A80468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B6F9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для слепых им Н. Островского»</w:t>
      </w:r>
    </w:p>
    <w:p w:rsidR="005C1126" w:rsidRPr="008B6F9B" w:rsidRDefault="005C1126" w:rsidP="006402B2">
      <w:pPr>
        <w:ind w:left="-142" w:firstLine="142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5C1126" w:rsidRDefault="005C1126" w:rsidP="006402B2">
      <w:pPr>
        <w:ind w:left="-142" w:firstLine="142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C3030F" w:rsidRDefault="00C3030F" w:rsidP="005C1126">
      <w:pPr>
        <w:ind w:left="-142" w:firstLine="142"/>
        <w:jc w:val="center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</w:p>
    <w:p w:rsidR="00C3030F" w:rsidRDefault="00C3030F" w:rsidP="005C1126">
      <w:pPr>
        <w:ind w:left="-142" w:firstLine="142"/>
        <w:jc w:val="center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</w:p>
    <w:p w:rsidR="00F54B9F" w:rsidRPr="00F54B9F" w:rsidRDefault="00F54B9F" w:rsidP="00647D95">
      <w:pPr>
        <w:ind w:left="426" w:right="849" w:firstLine="142"/>
        <w:jc w:val="center"/>
        <w:rPr>
          <w:rFonts w:ascii="Palatino Linotype" w:hAnsi="Palatino Linotype" w:cs="Times New Roman"/>
          <w:b/>
          <w:i/>
          <w:color w:val="C00000"/>
          <w:sz w:val="48"/>
          <w:szCs w:val="48"/>
        </w:rPr>
      </w:pPr>
      <w:r w:rsidRPr="00F54B9F">
        <w:rPr>
          <w:rFonts w:ascii="Palatino Linotype" w:hAnsi="Palatino Linotype" w:cs="Times New Roman"/>
          <w:b/>
          <w:i/>
          <w:color w:val="C00000"/>
          <w:sz w:val="48"/>
          <w:szCs w:val="48"/>
        </w:rPr>
        <w:t>Цикл мероприятий</w:t>
      </w:r>
    </w:p>
    <w:p w:rsidR="00F54B9F" w:rsidRPr="00F54B9F" w:rsidRDefault="00F54B9F" w:rsidP="00647D95">
      <w:pPr>
        <w:ind w:left="-142" w:right="849"/>
        <w:jc w:val="center"/>
        <w:rPr>
          <w:rFonts w:ascii="PG Isadora Cyr Pro" w:hAnsi="PG Isadora Cyr Pro" w:cs="Times New Roman"/>
          <w:b/>
          <w:i/>
          <w:color w:val="C00000"/>
          <w:sz w:val="56"/>
          <w:szCs w:val="56"/>
        </w:rPr>
      </w:pPr>
      <w:r w:rsidRPr="00F54B9F">
        <w:rPr>
          <w:rFonts w:ascii="Palatino Linotype" w:hAnsi="Palatino Linotype" w:cs="Times New Roman"/>
          <w:b/>
          <w:i/>
          <w:color w:val="C00000"/>
          <w:sz w:val="48"/>
          <w:szCs w:val="48"/>
        </w:rPr>
        <w:t xml:space="preserve">     </w:t>
      </w:r>
      <w:r w:rsidRPr="00F54B9F">
        <w:rPr>
          <w:rFonts w:ascii="PG Isadora Cyr Pro" w:hAnsi="PG Isadora Cyr Pro" w:cs="Times New Roman"/>
          <w:b/>
          <w:i/>
          <w:color w:val="C00000"/>
          <w:sz w:val="56"/>
          <w:szCs w:val="56"/>
        </w:rPr>
        <w:t xml:space="preserve">«ПОБЕДЫ </w:t>
      </w:r>
    </w:p>
    <w:p w:rsidR="00F54B9F" w:rsidRPr="00F54B9F" w:rsidRDefault="00F54B9F" w:rsidP="00647D95">
      <w:pPr>
        <w:ind w:left="426" w:right="849"/>
        <w:jc w:val="center"/>
        <w:rPr>
          <w:rFonts w:ascii="PG Isadora Cyr Pro" w:hAnsi="PG Isadora Cyr Pro" w:cs="Times New Roman"/>
          <w:b/>
          <w:i/>
          <w:color w:val="C00000"/>
          <w:sz w:val="56"/>
          <w:szCs w:val="56"/>
        </w:rPr>
      </w:pPr>
      <w:r w:rsidRPr="00F54B9F">
        <w:rPr>
          <w:rFonts w:ascii="PG Isadora Cyr Pro" w:hAnsi="PG Isadora Cyr Pro" w:cs="Times New Roman"/>
          <w:b/>
          <w:i/>
          <w:color w:val="C00000"/>
          <w:sz w:val="56"/>
          <w:szCs w:val="56"/>
        </w:rPr>
        <w:t>НЕМЕРКНУВШИЙ СВЕТ»</w:t>
      </w:r>
    </w:p>
    <w:p w:rsidR="00C3030F" w:rsidRPr="00F54B9F" w:rsidRDefault="00C746B7" w:rsidP="00647D95">
      <w:pPr>
        <w:spacing w:after="0" w:line="240" w:lineRule="auto"/>
        <w:ind w:left="426" w:right="849" w:firstLine="142"/>
        <w:jc w:val="center"/>
        <w:rPr>
          <w:rFonts w:ascii="Palatino Linotype" w:hAnsi="Palatino Linotype" w:cs="Times New Roman"/>
          <w:b/>
          <w:i/>
          <w:color w:val="C00000"/>
          <w:sz w:val="48"/>
          <w:szCs w:val="48"/>
        </w:rPr>
      </w:pPr>
      <w:r w:rsidRPr="00F54B9F">
        <w:rPr>
          <w:rFonts w:ascii="Palatino Linotype" w:hAnsi="Palatino Linotype" w:cs="Times New Roman"/>
          <w:b/>
          <w:i/>
          <w:color w:val="C00000"/>
          <w:sz w:val="48"/>
          <w:szCs w:val="48"/>
        </w:rPr>
        <w:t xml:space="preserve">к </w:t>
      </w:r>
      <w:r w:rsidR="00C3030F" w:rsidRPr="00F54B9F">
        <w:rPr>
          <w:rFonts w:ascii="Palatino Linotype" w:hAnsi="Palatino Linotype" w:cs="Times New Roman"/>
          <w:b/>
          <w:i/>
          <w:color w:val="C00000"/>
          <w:sz w:val="48"/>
          <w:szCs w:val="48"/>
        </w:rPr>
        <w:t>75 –</w:t>
      </w:r>
      <w:proofErr w:type="spellStart"/>
      <w:r w:rsidR="00C3030F" w:rsidRPr="00F54B9F">
        <w:rPr>
          <w:rFonts w:ascii="Palatino Linotype" w:hAnsi="Palatino Linotype" w:cs="Times New Roman"/>
          <w:b/>
          <w:i/>
          <w:color w:val="C00000"/>
          <w:sz w:val="48"/>
          <w:szCs w:val="48"/>
        </w:rPr>
        <w:t>летию</w:t>
      </w:r>
      <w:proofErr w:type="spellEnd"/>
      <w:r w:rsidR="00C3030F" w:rsidRPr="00F54B9F">
        <w:rPr>
          <w:rFonts w:ascii="Palatino Linotype" w:hAnsi="Palatino Linotype" w:cs="Times New Roman"/>
          <w:b/>
          <w:i/>
          <w:color w:val="C00000"/>
          <w:sz w:val="48"/>
          <w:szCs w:val="48"/>
        </w:rPr>
        <w:t xml:space="preserve"> Победы </w:t>
      </w:r>
    </w:p>
    <w:p w:rsidR="00C3030F" w:rsidRPr="00F54B9F" w:rsidRDefault="00C3030F" w:rsidP="00647D95">
      <w:pPr>
        <w:spacing w:after="0" w:line="240" w:lineRule="auto"/>
        <w:ind w:left="426" w:right="849" w:firstLine="142"/>
        <w:jc w:val="center"/>
        <w:rPr>
          <w:rFonts w:ascii="Palatino Linotype" w:hAnsi="Palatino Linotype" w:cs="Times New Roman"/>
          <w:b/>
          <w:i/>
          <w:color w:val="C00000"/>
          <w:sz w:val="48"/>
          <w:szCs w:val="48"/>
        </w:rPr>
      </w:pPr>
      <w:r w:rsidRPr="00F54B9F">
        <w:rPr>
          <w:rFonts w:ascii="Palatino Linotype" w:hAnsi="Palatino Linotype" w:cs="Times New Roman"/>
          <w:b/>
          <w:i/>
          <w:color w:val="C00000"/>
          <w:sz w:val="48"/>
          <w:szCs w:val="48"/>
        </w:rPr>
        <w:t xml:space="preserve">в Великой Отечественной войне </w:t>
      </w:r>
    </w:p>
    <w:p w:rsidR="00A80468" w:rsidRPr="00F54B9F" w:rsidRDefault="00A80468" w:rsidP="00C3030F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i/>
          <w:color w:val="C00000"/>
          <w:sz w:val="48"/>
          <w:szCs w:val="48"/>
        </w:rPr>
      </w:pPr>
    </w:p>
    <w:p w:rsidR="00A80468" w:rsidRDefault="00A80468" w:rsidP="00C3030F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</w:p>
    <w:p w:rsidR="00A80468" w:rsidRDefault="00A80468" w:rsidP="00C3030F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  <w:bookmarkStart w:id="0" w:name="_GoBack"/>
      <w:bookmarkEnd w:id="0"/>
    </w:p>
    <w:p w:rsidR="00A80468" w:rsidRDefault="00A80468" w:rsidP="00C3030F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</w:p>
    <w:p w:rsidR="00A80468" w:rsidRDefault="00A80468" w:rsidP="00C3030F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</w:p>
    <w:p w:rsidR="00A80468" w:rsidRDefault="00A80468" w:rsidP="00C3030F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</w:p>
    <w:p w:rsidR="00A80468" w:rsidRDefault="00A80468" w:rsidP="00C3030F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</w:p>
    <w:p w:rsidR="00A80468" w:rsidRDefault="00A80468" w:rsidP="00C3030F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</w:p>
    <w:p w:rsidR="00A80468" w:rsidRDefault="00A80468" w:rsidP="00C3030F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</w:p>
    <w:p w:rsidR="00A80468" w:rsidRDefault="00A80468" w:rsidP="00C3030F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</w:p>
    <w:p w:rsidR="00F54B9F" w:rsidRDefault="00F54B9F" w:rsidP="00C3030F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</w:p>
    <w:p w:rsidR="00F54B9F" w:rsidRPr="008B6F9B" w:rsidRDefault="00A80468" w:rsidP="00C3030F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i/>
          <w:color w:val="000000" w:themeColor="text1"/>
          <w:sz w:val="56"/>
          <w:szCs w:val="56"/>
        </w:rPr>
      </w:pPr>
      <w:r w:rsidRPr="008B6F9B">
        <w:rPr>
          <w:rFonts w:ascii="Times New Roman" w:hAnsi="Times New Roman" w:cs="Times New Roman"/>
          <w:b/>
          <w:i/>
          <w:color w:val="000000" w:themeColor="text1"/>
          <w:sz w:val="56"/>
          <w:szCs w:val="56"/>
        </w:rPr>
        <w:t xml:space="preserve">Калуга </w:t>
      </w:r>
    </w:p>
    <w:p w:rsidR="00A80468" w:rsidRPr="008B6F9B" w:rsidRDefault="00A80468" w:rsidP="00C3030F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i/>
          <w:color w:val="000000" w:themeColor="text1"/>
          <w:sz w:val="56"/>
          <w:szCs w:val="56"/>
        </w:rPr>
      </w:pPr>
      <w:r w:rsidRPr="008B6F9B">
        <w:rPr>
          <w:rFonts w:ascii="Times New Roman" w:hAnsi="Times New Roman" w:cs="Times New Roman"/>
          <w:b/>
          <w:i/>
          <w:color w:val="000000" w:themeColor="text1"/>
          <w:sz w:val="56"/>
          <w:szCs w:val="56"/>
        </w:rPr>
        <w:t>20</w:t>
      </w:r>
      <w:r w:rsidR="00F54B9F" w:rsidRPr="008B6F9B">
        <w:rPr>
          <w:rFonts w:ascii="Times New Roman" w:hAnsi="Times New Roman" w:cs="Times New Roman"/>
          <w:b/>
          <w:i/>
          <w:color w:val="000000" w:themeColor="text1"/>
          <w:sz w:val="56"/>
          <w:szCs w:val="56"/>
        </w:rPr>
        <w:t>20</w:t>
      </w:r>
    </w:p>
    <w:sectPr w:rsidR="00A80468" w:rsidRPr="008B6F9B" w:rsidSect="00765011">
      <w:pgSz w:w="11906" w:h="16838"/>
      <w:pgMar w:top="142" w:right="0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PG Isadora Cyr Pro">
    <w:panose1 w:val="02000500060000020003"/>
    <w:charset w:val="CC"/>
    <w:family w:val="auto"/>
    <w:pitch w:val="variable"/>
    <w:sig w:usb0="A00002AF" w:usb1="5000004A" w:usb2="00000000" w:usb3="00000000" w:csb0="0000011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5011"/>
    <w:rsid w:val="005530D0"/>
    <w:rsid w:val="005C1126"/>
    <w:rsid w:val="006402B2"/>
    <w:rsid w:val="00647D95"/>
    <w:rsid w:val="00656F8C"/>
    <w:rsid w:val="00714FE0"/>
    <w:rsid w:val="00765011"/>
    <w:rsid w:val="008B6F9B"/>
    <w:rsid w:val="00A80468"/>
    <w:rsid w:val="00C3030F"/>
    <w:rsid w:val="00C746B7"/>
    <w:rsid w:val="00CB0D06"/>
    <w:rsid w:val="00D53AEB"/>
    <w:rsid w:val="00ED1699"/>
    <w:rsid w:val="00F13ADD"/>
    <w:rsid w:val="00F52F04"/>
    <w:rsid w:val="00F54B9F"/>
    <w:rsid w:val="00FF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497466-06A0-42CE-A72C-6497FB0EB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F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ZamTania</dc:creator>
  <cp:keywords/>
  <dc:description/>
  <cp:lastModifiedBy>User</cp:lastModifiedBy>
  <cp:revision>6</cp:revision>
  <dcterms:created xsi:type="dcterms:W3CDTF">2020-01-21T11:16:00Z</dcterms:created>
  <dcterms:modified xsi:type="dcterms:W3CDTF">2020-05-28T11:18:00Z</dcterms:modified>
</cp:coreProperties>
</file>